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tl/>
        </w:rPr>
      </w:pPr>
    </w:p>
    <w:tbl>
      <w:tblPr>
        <w:tblpPr w:leftFromText="180" w:rightFromText="180" w:vertAnchor="page" w:horzAnchor="page" w:tblpX="1278"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A46B33" w:rsidP="00447BE0">
            <w:pPr>
              <w:jc w:val="right"/>
              <w:rPr>
                <w:rFonts w:ascii="Arial" w:hAnsi="Arial" w:cs="Arial"/>
                <w:b/>
                <w:sz w:val="22"/>
                <w:szCs w:val="22"/>
                <w:rtl/>
              </w:rPr>
            </w:pPr>
            <w:r>
              <w:rPr>
                <w:rFonts w:ascii="Arial" w:hAnsi="Arial" w:cs="Arial" w:hint="cs"/>
                <w:b/>
                <w:sz w:val="22"/>
                <w:szCs w:val="22"/>
                <w:rtl/>
              </w:rPr>
              <w:t>02/05/16</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D937F6" w:rsidRDefault="00447BE0" w:rsidP="004B20B0">
            <w:pPr>
              <w:spacing w:line="360" w:lineRule="auto"/>
              <w:rPr>
                <w:rFonts w:ascii="Arial" w:hAnsi="Arial" w:cs="Arial"/>
                <w:b/>
                <w:sz w:val="22"/>
                <w:szCs w:val="22"/>
                <w:highlight w:val="yellow"/>
                <w:rtl/>
              </w:rPr>
            </w:pPr>
            <w:r>
              <w:rPr>
                <w:rFonts w:ascii="Arial" w:hAnsi="Arial" w:cs="Arial" w:hint="cs"/>
                <w:b/>
                <w:sz w:val="22"/>
                <w:szCs w:val="22"/>
                <w:highlight w:val="yellow"/>
                <w:rtl/>
              </w:rPr>
              <w:t>שירותים המבוססים על קוי בזק</w:t>
            </w:r>
            <w:r w:rsidR="004B20B0">
              <w:rPr>
                <w:rFonts w:ascii="Arial" w:hAnsi="Arial" w:cs="Arial" w:hint="cs"/>
                <w:b/>
                <w:sz w:val="22"/>
                <w:szCs w:val="22"/>
                <w:highlight w:val="yellow"/>
                <w:rtl/>
              </w:rPr>
              <w:t xml:space="preserve"> דוגמא:</w:t>
            </w:r>
          </w:p>
        </w:tc>
      </w:tr>
      <w:tr w:rsidR="003A4534" w:rsidRPr="00396385" w:rsidTr="00396385">
        <w:tc>
          <w:tcPr>
            <w:tcW w:w="9178" w:type="dxa"/>
            <w:tcBorders>
              <w:bottom w:val="single" w:sz="4" w:space="0" w:color="auto"/>
            </w:tcBorders>
            <w:shd w:val="clear" w:color="auto" w:fill="auto"/>
          </w:tcPr>
          <w:p w:rsidR="003A4534" w:rsidRPr="00447BE0" w:rsidRDefault="00A46B33" w:rsidP="00396385">
            <w:pPr>
              <w:spacing w:line="360" w:lineRule="auto"/>
              <w:rPr>
                <w:rFonts w:ascii="Arial" w:hAnsi="Arial" w:cs="Arial"/>
                <w:b/>
                <w:sz w:val="22"/>
                <w:szCs w:val="22"/>
                <w:highlight w:val="yellow"/>
                <w:rtl/>
              </w:rPr>
            </w:pPr>
            <w:r>
              <w:rPr>
                <w:rFonts w:ascii="Arial" w:hAnsi="Arial" w:cs="Arial" w:hint="cs"/>
                <w:b/>
                <w:sz w:val="22"/>
                <w:szCs w:val="22"/>
                <w:highlight w:val="yellow"/>
                <w:rtl/>
              </w:rPr>
              <w:t xml:space="preserve">רכישת מספרי </w:t>
            </w:r>
            <w:proofErr w:type="spellStart"/>
            <w:r>
              <w:rPr>
                <w:rFonts w:ascii="Arial" w:hAnsi="Arial" w:cs="Arial" w:hint="cs"/>
                <w:b/>
                <w:sz w:val="22"/>
                <w:szCs w:val="22"/>
                <w:highlight w:val="yellow"/>
                <w:rtl/>
              </w:rPr>
              <w:t>חי"פ</w:t>
            </w:r>
            <w:proofErr w:type="spellEnd"/>
            <w:r w:rsidR="004F5994">
              <w:rPr>
                <w:rFonts w:ascii="Arial" w:hAnsi="Arial" w:cs="Arial"/>
                <w:b/>
                <w:sz w:val="22"/>
                <w:szCs w:val="22"/>
                <w:highlight w:val="yellow"/>
              </w:rPr>
              <w:t xml:space="preserve"> </w:t>
            </w:r>
            <w:r w:rsidR="004F5994">
              <w:rPr>
                <w:rFonts w:ascii="Arial" w:hAnsi="Arial" w:cs="Arial"/>
                <w:b/>
                <w:sz w:val="22"/>
                <w:szCs w:val="22"/>
                <w:highlight w:val="yellow"/>
                <w:rtl/>
              </w:rPr>
              <w:t>–</w:t>
            </w:r>
            <w:r w:rsidR="004F5994">
              <w:rPr>
                <w:rFonts w:ascii="Arial" w:hAnsi="Arial" w:cs="Arial" w:hint="cs"/>
                <w:b/>
                <w:sz w:val="22"/>
                <w:szCs w:val="22"/>
                <w:highlight w:val="yellow"/>
                <w:rtl/>
              </w:rPr>
              <w:t xml:space="preserve"> באזור 03</w:t>
            </w:r>
          </w:p>
        </w:tc>
      </w:tr>
      <w:tr w:rsidR="003A4534" w:rsidRPr="00396385" w:rsidTr="00396385">
        <w:tc>
          <w:tcPr>
            <w:tcW w:w="9178" w:type="dxa"/>
            <w:tcBorders>
              <w:bottom w:val="single" w:sz="4" w:space="0" w:color="auto"/>
            </w:tcBorders>
            <w:shd w:val="clear" w:color="auto" w:fill="auto"/>
          </w:tcPr>
          <w:p w:rsidR="003A4534" w:rsidRPr="00396385" w:rsidRDefault="00A46B33" w:rsidP="00396385">
            <w:pPr>
              <w:spacing w:line="360" w:lineRule="auto"/>
              <w:rPr>
                <w:rFonts w:ascii="Arial" w:hAnsi="Arial" w:cs="Arial"/>
                <w:b/>
                <w:sz w:val="22"/>
                <w:szCs w:val="22"/>
                <w:highlight w:val="yellow"/>
                <w:rtl/>
              </w:rPr>
            </w:pPr>
            <w:r w:rsidRPr="004F5994">
              <w:rPr>
                <w:rFonts w:ascii="Arial" w:hAnsi="Arial" w:cs="Arial" w:hint="cs"/>
                <w:b/>
                <w:sz w:val="22"/>
                <w:szCs w:val="22"/>
                <w:rtl/>
              </w:rPr>
              <w:t xml:space="preserve">המרת צירי </w:t>
            </w:r>
            <w:r w:rsidRPr="004F5994">
              <w:rPr>
                <w:rFonts w:ascii="Arial" w:hAnsi="Arial" w:cs="Arial" w:hint="cs"/>
                <w:b/>
                <w:sz w:val="22"/>
                <w:szCs w:val="22"/>
              </w:rPr>
              <w:t>PCM</w:t>
            </w:r>
            <w:r w:rsidRPr="004F5994">
              <w:rPr>
                <w:rFonts w:ascii="Arial" w:hAnsi="Arial" w:cs="Arial" w:hint="cs"/>
                <w:b/>
                <w:sz w:val="22"/>
                <w:szCs w:val="22"/>
                <w:rtl/>
              </w:rPr>
              <w:t xml:space="preserve"> ל </w:t>
            </w:r>
            <w:r w:rsidRPr="004F5994">
              <w:rPr>
                <w:rFonts w:ascii="Arial" w:hAnsi="Arial" w:cs="Arial" w:hint="cs"/>
                <w:b/>
                <w:sz w:val="22"/>
                <w:szCs w:val="22"/>
              </w:rPr>
              <w:t>PRI</w:t>
            </w:r>
            <w:r w:rsidR="004F5994" w:rsidRPr="004F5994">
              <w:rPr>
                <w:rFonts w:ascii="Arial" w:hAnsi="Arial" w:cs="Arial" w:hint="cs"/>
                <w:b/>
                <w:sz w:val="22"/>
                <w:szCs w:val="22"/>
                <w:rtl/>
              </w:rPr>
              <w:t xml:space="preserve"> </w:t>
            </w:r>
            <w:r w:rsidR="004F5994" w:rsidRPr="004F5994">
              <w:rPr>
                <w:rFonts w:ascii="Tahoma" w:hAnsi="Tahoma" w:cs="Tahoma"/>
                <w:b/>
                <w:bCs/>
                <w:i/>
                <w:iCs/>
                <w:color w:val="0F243E"/>
                <w:sz w:val="20"/>
                <w:szCs w:val="20"/>
                <w:highlight w:val="yellow"/>
                <w:u w:val="single"/>
                <w:rtl/>
              </w:rPr>
              <w:t>מיועדים לחיבור לרשת מרכזי מידע בבתי חולים</w:t>
            </w:r>
          </w:p>
        </w:tc>
      </w:tr>
      <w:tr w:rsidR="003A4534" w:rsidRPr="00396385" w:rsidTr="00396385">
        <w:tc>
          <w:tcPr>
            <w:tcW w:w="9178" w:type="dxa"/>
            <w:tcBorders>
              <w:bottom w:val="single" w:sz="4" w:space="0" w:color="auto"/>
            </w:tcBorders>
            <w:shd w:val="clear" w:color="auto" w:fill="auto"/>
          </w:tcPr>
          <w:p w:rsidR="003A4534" w:rsidRPr="00A46B33" w:rsidRDefault="00A46B33" w:rsidP="00396385">
            <w:pPr>
              <w:spacing w:line="360" w:lineRule="auto"/>
              <w:rPr>
                <w:rFonts w:ascii="Arial" w:hAnsi="Arial" w:cs="Arial" w:hint="cs"/>
                <w:b/>
                <w:sz w:val="22"/>
                <w:szCs w:val="22"/>
                <w:highlight w:val="yellow"/>
                <w:rtl/>
              </w:rPr>
            </w:pPr>
            <w:r>
              <w:rPr>
                <w:rFonts w:ascii="Arial" w:hAnsi="Arial" w:cs="Arial" w:hint="cs"/>
                <w:b/>
                <w:sz w:val="22"/>
                <w:szCs w:val="22"/>
                <w:highlight w:val="yellow"/>
                <w:rtl/>
              </w:rPr>
              <w:t>שירותים נוספים</w:t>
            </w:r>
            <w:r w:rsidR="001534D3">
              <w:rPr>
                <w:rFonts w:ascii="Arial" w:hAnsi="Arial" w:cs="Arial"/>
                <w:b/>
                <w:sz w:val="22"/>
                <w:szCs w:val="22"/>
                <w:highlight w:val="yellow"/>
              </w:rPr>
              <w:t xml:space="preserve"> </w:t>
            </w:r>
            <w:r w:rsidR="001534D3">
              <w:rPr>
                <w:rFonts w:ascii="Arial" w:hAnsi="Arial" w:cs="Arial" w:hint="cs"/>
                <w:b/>
                <w:sz w:val="22"/>
                <w:szCs w:val="22"/>
                <w:highlight w:val="yellow"/>
                <w:rtl/>
              </w:rPr>
              <w:t xml:space="preserve">כגון: </w:t>
            </w:r>
            <w:r w:rsidR="001534D3">
              <w:rPr>
                <w:rFonts w:ascii="Arial" w:hAnsi="Arial" w:cs="Arial" w:hint="cs"/>
                <w:b/>
                <w:sz w:val="22"/>
                <w:szCs w:val="22"/>
                <w:highlight w:val="yellow"/>
              </w:rPr>
              <w:t>SMS</w:t>
            </w:r>
            <w:r w:rsidR="001534D3">
              <w:rPr>
                <w:rFonts w:ascii="Arial" w:hAnsi="Arial" w:cs="Arial" w:hint="cs"/>
                <w:b/>
                <w:sz w:val="22"/>
                <w:szCs w:val="22"/>
                <w:highlight w:val="yellow"/>
                <w:rtl/>
              </w:rPr>
              <w:t>ים מקווי בזק.</w:t>
            </w: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1"/>
        <w:gridCol w:w="3011"/>
      </w:tblGrid>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D937F6" w:rsidP="00D937F6">
            <w:r>
              <w:rPr>
                <w:rFonts w:hint="cs"/>
                <w:rtl/>
              </w:rPr>
              <w:t>בזק החברה הישראלית לתקשורת</w:t>
            </w:r>
          </w:p>
        </w:tc>
      </w:tr>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1C5FB1" w:rsidRPr="00396385" w:rsidRDefault="001C5FB1"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C0081D">
            <w:r w:rsidRPr="00C0081D">
              <w:rPr>
                <w:rFonts w:ascii="Arial" w:hAnsi="Arial" w:cs="Arial"/>
                <w:color w:val="20516C"/>
                <w:sz w:val="28"/>
                <w:szCs w:val="28"/>
                <w:highlight w:val="yellow"/>
                <w:rtl/>
              </w:rPr>
              <w:t>520031931</w:t>
            </w:r>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1534D3" w:rsidP="000A0164">
            <w:pPr>
              <w:rPr>
                <w:rFonts w:ascii="Arial" w:hAnsi="Arial" w:cs="Arial"/>
                <w:b/>
                <w:sz w:val="22"/>
                <w:szCs w:val="22"/>
                <w:highlight w:val="yellow"/>
                <w:rtl/>
              </w:rPr>
            </w:pPr>
            <w:r>
              <w:rPr>
                <w:rFonts w:ascii="Arial" w:hAnsi="Arial" w:cs="Arial" w:hint="cs"/>
                <w:b/>
                <w:sz w:val="22"/>
                <w:szCs w:val="22"/>
                <w:highlight w:val="yellow"/>
                <w:rtl/>
              </w:rPr>
              <w:t>3</w:t>
            </w:r>
            <w:r w:rsidR="00A46B33">
              <w:rPr>
                <w:rFonts w:ascii="Arial" w:hAnsi="Arial" w:cs="Arial" w:hint="cs"/>
                <w:b/>
                <w:sz w:val="22"/>
                <w:szCs w:val="22"/>
                <w:highlight w:val="yellow"/>
                <w:rtl/>
              </w:rPr>
              <w:t>0</w:t>
            </w:r>
            <w:r w:rsidR="00447BE0">
              <w:rPr>
                <w:rFonts w:ascii="Arial" w:hAnsi="Arial" w:cs="Arial" w:hint="cs"/>
                <w:b/>
                <w:sz w:val="22"/>
                <w:szCs w:val="22"/>
                <w:highlight w:val="yellow"/>
                <w:rtl/>
              </w:rPr>
              <w:t>,000 ש"ח</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784B64" w:rsidP="00447BE0">
            <w:pPr>
              <w:rPr>
                <w:rFonts w:ascii="Arial" w:hAnsi="Arial" w:cs="Arial"/>
                <w:b/>
                <w:sz w:val="22"/>
                <w:szCs w:val="22"/>
                <w:highlight w:val="yellow"/>
                <w:rtl/>
              </w:rPr>
            </w:pPr>
            <w:r>
              <w:rPr>
                <w:rFonts w:ascii="Arial" w:hAnsi="Arial" w:cs="Arial" w:hint="cs"/>
                <w:b/>
                <w:sz w:val="22"/>
                <w:szCs w:val="22"/>
                <w:highlight w:val="yellow"/>
                <w:rtl/>
              </w:rPr>
              <w:t>שנה</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bookmarkStart w:id="0" w:name="_GoBack"/>
      <w:bookmarkEnd w:id="0"/>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286" w:type="dxa"/>
            <w:shd w:val="clear" w:color="auto" w:fill="auto"/>
          </w:tcPr>
          <w:p w:rsidR="001C6443" w:rsidRPr="00396385" w:rsidRDefault="00D937F6" w:rsidP="00352FE6">
            <w:pPr>
              <w:spacing w:line="360" w:lineRule="auto"/>
              <w:ind w:left="360"/>
              <w:rPr>
                <w:rFonts w:ascii="Arial" w:hAnsi="Arial" w:cs="Arial"/>
                <w:b/>
                <w:sz w:val="22"/>
                <w:szCs w:val="22"/>
                <w:rtl/>
              </w:rPr>
            </w:pPr>
            <w:r>
              <w:rPr>
                <w:rFonts w:ascii="Arial" w:hAnsi="Arial" w:cs="Arial" w:hint="cs"/>
                <w:b/>
                <w:sz w:val="22"/>
                <w:szCs w:val="22"/>
                <w:rtl/>
              </w:rPr>
              <w:t xml:space="preserve">ביה"ח מקבל שירותי טלפוניה מחברת בזק. </w:t>
            </w:r>
            <w:r w:rsidR="00352FE6">
              <w:rPr>
                <w:rFonts w:ascii="Arial" w:hAnsi="Arial" w:cs="Arial" w:hint="cs"/>
                <w:b/>
                <w:sz w:val="22"/>
                <w:szCs w:val="22"/>
                <w:rtl/>
              </w:rPr>
              <w:t>רק בזק יכולה לתת שירותים, שינויים ותחזוקה לקוים אלה.</w:t>
            </w:r>
          </w:p>
        </w:tc>
      </w:tr>
      <w:tr w:rsidR="003A4534" w:rsidRPr="00396385" w:rsidTr="00396385">
        <w:tc>
          <w:tcPr>
            <w:tcW w:w="9286" w:type="dxa"/>
            <w:shd w:val="clear" w:color="auto" w:fill="auto"/>
          </w:tcPr>
          <w:p w:rsidR="003A4534" w:rsidRPr="00396385" w:rsidRDefault="003A4534" w:rsidP="000A0164">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0530E8" w:rsidRPr="00396385" w:rsidRDefault="000530E8" w:rsidP="00396385">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2B5551">
        <w:tc>
          <w:tcPr>
            <w:tcW w:w="2698"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ישראל פיינברג</w:t>
            </w:r>
          </w:p>
        </w:tc>
        <w:tc>
          <w:tcPr>
            <w:tcW w:w="3420"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מנמ"ר</w:t>
            </w:r>
          </w:p>
        </w:tc>
        <w:tc>
          <w:tcPr>
            <w:tcW w:w="2700" w:type="dxa"/>
            <w:tcBorders>
              <w:bottom w:val="single" w:sz="4" w:space="0" w:color="auto"/>
            </w:tcBorders>
            <w:shd w:val="clear" w:color="auto" w:fill="auto"/>
          </w:tcPr>
          <w:p w:rsidR="003A4534" w:rsidRPr="00396385" w:rsidRDefault="00447BE0" w:rsidP="00396385">
            <w:pPr>
              <w:spacing w:line="360" w:lineRule="auto"/>
              <w:rPr>
                <w:rFonts w:ascii="Arial" w:hAnsi="Arial" w:cs="Arial"/>
                <w:b/>
                <w:sz w:val="22"/>
                <w:szCs w:val="22"/>
                <w:rtl/>
              </w:rPr>
            </w:pPr>
            <w:r w:rsidRPr="00D937F6">
              <w:rPr>
                <w:rFonts w:ascii="Arial" w:hAnsi="Arial" w:cs="Arial"/>
                <w:b/>
                <w:noProof/>
                <w:sz w:val="22"/>
                <w:szCs w:val="22"/>
                <w:lang w:eastAsia="en-US"/>
              </w:rPr>
              <w:drawing>
                <wp:inline distT="0" distB="0" distL="0" distR="0">
                  <wp:extent cx="836930" cy="362585"/>
                  <wp:effectExtent l="0" t="0" r="1270" b="0"/>
                  <wp:docPr id="3" name="Picture 1" descr="Description: 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6930" cy="362585"/>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B0467" w:rsidRDefault="008B0467">
      <w:r>
        <w:separator/>
      </w:r>
    </w:p>
    <w:p w:rsidR="008B0467" w:rsidRDefault="008B0467"/>
  </w:endnote>
  <w:endnote w:type="continuationSeparator" w:id="0">
    <w:p w:rsidR="008B0467" w:rsidRDefault="008B0467">
      <w:r>
        <w:continuationSeparator/>
      </w:r>
    </w:p>
    <w:p w:rsidR="008B0467" w:rsidRDefault="008B046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447BE0" w:rsidP="007131DA">
          <w:pPr>
            <w:rPr>
              <w:rFonts w:ascii="Arial" w:hAnsi="Arial" w:cs="Arial"/>
              <w:sz w:val="20"/>
              <w:szCs w:val="20"/>
              <w:rtl/>
            </w:rPr>
          </w:pPr>
          <w:r w:rsidRPr="006707CE">
            <w:rPr>
              <w:noProof/>
              <w:lang w:eastAsia="en-US"/>
            </w:rPr>
            <w:drawing>
              <wp:inline distT="0" distB="0" distL="0" distR="0">
                <wp:extent cx="724535" cy="370840"/>
                <wp:effectExtent l="0" t="0" r="0" b="0"/>
                <wp:docPr id="2" name="תמונה 1" descr="Description: 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Description: 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4535" cy="37084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1534D3">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1534D3">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1534D3">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1534D3">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B0467" w:rsidRDefault="008B0467">
      <w:r>
        <w:separator/>
      </w:r>
    </w:p>
    <w:p w:rsidR="008B0467" w:rsidRDefault="008B0467"/>
  </w:footnote>
  <w:footnote w:type="continuationSeparator" w:id="0">
    <w:p w:rsidR="008B0467" w:rsidRDefault="008B0467">
      <w:r>
        <w:continuationSeparator/>
      </w:r>
    </w:p>
    <w:p w:rsidR="008B0467" w:rsidRDefault="008B0467"/>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8B0467">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sz w:val="20"/>
        <w:szCs w:val="20"/>
        <w:rtl/>
      </w:rPr>
    </w:pPr>
  </w:p>
  <w:p w:rsidR="003A4534" w:rsidRDefault="00447BE0" w:rsidP="003B6F35">
    <w:pPr>
      <w:pStyle w:val="Header"/>
      <w:jc w:val="center"/>
      <w:rPr>
        <w:sz w:val="20"/>
        <w:szCs w:val="20"/>
        <w:rtl/>
      </w:rPr>
    </w:pPr>
    <w:r w:rsidRPr="006707CE">
      <w:rPr>
        <w:noProof/>
        <w:lang w:eastAsia="en-US"/>
      </w:rPr>
      <w:drawing>
        <wp:inline distT="0" distB="0" distL="0" distR="0">
          <wp:extent cx="5796915" cy="966470"/>
          <wp:effectExtent l="0" t="0" r="0" b="5080"/>
          <wp:docPr id="1" name="Picture 3" descr="Description: 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96915" cy="96647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hideSpellingErrors/>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37F6"/>
    <w:rsid w:val="000005A3"/>
    <w:rsid w:val="00001400"/>
    <w:rsid w:val="000054AD"/>
    <w:rsid w:val="00006D51"/>
    <w:rsid w:val="00011001"/>
    <w:rsid w:val="000211B5"/>
    <w:rsid w:val="0002374D"/>
    <w:rsid w:val="00024E76"/>
    <w:rsid w:val="00026C66"/>
    <w:rsid w:val="00031720"/>
    <w:rsid w:val="000320E9"/>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23664"/>
    <w:rsid w:val="00130E95"/>
    <w:rsid w:val="00132FBE"/>
    <w:rsid w:val="001359C1"/>
    <w:rsid w:val="00142E31"/>
    <w:rsid w:val="00143EE5"/>
    <w:rsid w:val="00151DD2"/>
    <w:rsid w:val="001534D3"/>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5FB1"/>
    <w:rsid w:val="001C6443"/>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66174"/>
    <w:rsid w:val="00276B4D"/>
    <w:rsid w:val="00286A2C"/>
    <w:rsid w:val="00287626"/>
    <w:rsid w:val="0029022F"/>
    <w:rsid w:val="00290F14"/>
    <w:rsid w:val="00296202"/>
    <w:rsid w:val="002A020E"/>
    <w:rsid w:val="002A312A"/>
    <w:rsid w:val="002A3C91"/>
    <w:rsid w:val="002A650B"/>
    <w:rsid w:val="002B2F0F"/>
    <w:rsid w:val="002B3B2A"/>
    <w:rsid w:val="002B46C2"/>
    <w:rsid w:val="002B5551"/>
    <w:rsid w:val="002B6E32"/>
    <w:rsid w:val="002C2433"/>
    <w:rsid w:val="002C2712"/>
    <w:rsid w:val="002C4C45"/>
    <w:rsid w:val="002C6344"/>
    <w:rsid w:val="002E0DA8"/>
    <w:rsid w:val="002E4C2E"/>
    <w:rsid w:val="002E6DB6"/>
    <w:rsid w:val="002E7C45"/>
    <w:rsid w:val="002F0928"/>
    <w:rsid w:val="002F670D"/>
    <w:rsid w:val="003016BC"/>
    <w:rsid w:val="003021F0"/>
    <w:rsid w:val="00302753"/>
    <w:rsid w:val="00302AC6"/>
    <w:rsid w:val="0030651C"/>
    <w:rsid w:val="00310559"/>
    <w:rsid w:val="0031223C"/>
    <w:rsid w:val="00320BBD"/>
    <w:rsid w:val="00325BDA"/>
    <w:rsid w:val="00330D35"/>
    <w:rsid w:val="00335200"/>
    <w:rsid w:val="00336D61"/>
    <w:rsid w:val="00342F76"/>
    <w:rsid w:val="0034492C"/>
    <w:rsid w:val="003459E2"/>
    <w:rsid w:val="00351ED5"/>
    <w:rsid w:val="00352C2A"/>
    <w:rsid w:val="00352FE6"/>
    <w:rsid w:val="00353B86"/>
    <w:rsid w:val="00355760"/>
    <w:rsid w:val="00360C0D"/>
    <w:rsid w:val="003636CF"/>
    <w:rsid w:val="0036579D"/>
    <w:rsid w:val="00367921"/>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48F3"/>
    <w:rsid w:val="003D545A"/>
    <w:rsid w:val="003D60D0"/>
    <w:rsid w:val="003E2091"/>
    <w:rsid w:val="004051DD"/>
    <w:rsid w:val="004059BD"/>
    <w:rsid w:val="00406E4C"/>
    <w:rsid w:val="004152A1"/>
    <w:rsid w:val="00417B88"/>
    <w:rsid w:val="00422717"/>
    <w:rsid w:val="004363E3"/>
    <w:rsid w:val="00436555"/>
    <w:rsid w:val="00436B87"/>
    <w:rsid w:val="00442CAB"/>
    <w:rsid w:val="00447BE0"/>
    <w:rsid w:val="00453AFC"/>
    <w:rsid w:val="00455A97"/>
    <w:rsid w:val="00456FE1"/>
    <w:rsid w:val="0045706C"/>
    <w:rsid w:val="004573A5"/>
    <w:rsid w:val="0046043D"/>
    <w:rsid w:val="0046459B"/>
    <w:rsid w:val="0046509C"/>
    <w:rsid w:val="00470388"/>
    <w:rsid w:val="0047787B"/>
    <w:rsid w:val="00484F17"/>
    <w:rsid w:val="004A0DB2"/>
    <w:rsid w:val="004A47A6"/>
    <w:rsid w:val="004B1D89"/>
    <w:rsid w:val="004B20B0"/>
    <w:rsid w:val="004C00D7"/>
    <w:rsid w:val="004C7783"/>
    <w:rsid w:val="004D1FE7"/>
    <w:rsid w:val="004D3DEB"/>
    <w:rsid w:val="004D6229"/>
    <w:rsid w:val="004E4FDF"/>
    <w:rsid w:val="004F083F"/>
    <w:rsid w:val="004F46FF"/>
    <w:rsid w:val="004F5994"/>
    <w:rsid w:val="004F7D02"/>
    <w:rsid w:val="0050515D"/>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35AB"/>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4B64"/>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84BE8"/>
    <w:rsid w:val="008964C1"/>
    <w:rsid w:val="008A16C5"/>
    <w:rsid w:val="008B0467"/>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3CEC"/>
    <w:rsid w:val="00995325"/>
    <w:rsid w:val="00995667"/>
    <w:rsid w:val="00995EE9"/>
    <w:rsid w:val="00996454"/>
    <w:rsid w:val="009A4A83"/>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3E8A"/>
    <w:rsid w:val="00A44570"/>
    <w:rsid w:val="00A44E15"/>
    <w:rsid w:val="00A46B33"/>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45346"/>
    <w:rsid w:val="00B45EB4"/>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081D"/>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D2FA5"/>
    <w:rsid w:val="00CE0CE2"/>
    <w:rsid w:val="00CE1CEF"/>
    <w:rsid w:val="00CE346C"/>
    <w:rsid w:val="00CF175C"/>
    <w:rsid w:val="00CF23A0"/>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1880"/>
    <w:rsid w:val="00D871F0"/>
    <w:rsid w:val="00D92E7A"/>
    <w:rsid w:val="00D937F6"/>
    <w:rsid w:val="00D94A54"/>
    <w:rsid w:val="00DB344B"/>
    <w:rsid w:val="00DB509A"/>
    <w:rsid w:val="00DB6921"/>
    <w:rsid w:val="00DC073E"/>
    <w:rsid w:val="00DC09CA"/>
    <w:rsid w:val="00DC18AA"/>
    <w:rsid w:val="00DC42DC"/>
    <w:rsid w:val="00DD2594"/>
    <w:rsid w:val="00DD4AF7"/>
    <w:rsid w:val="00DD4FBB"/>
    <w:rsid w:val="00DE3F27"/>
    <w:rsid w:val="00DE7FD0"/>
    <w:rsid w:val="00DF35C9"/>
    <w:rsid w:val="00E043B6"/>
    <w:rsid w:val="00E06167"/>
    <w:rsid w:val="00E1040D"/>
    <w:rsid w:val="00E122B7"/>
    <w:rsid w:val="00E15C5D"/>
    <w:rsid w:val="00E23F78"/>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3975"/>
    <w:rsid w:val="00E745F6"/>
    <w:rsid w:val="00E971E7"/>
    <w:rsid w:val="00EA61C2"/>
    <w:rsid w:val="00EA6FA5"/>
    <w:rsid w:val="00EA72BC"/>
    <w:rsid w:val="00EB1981"/>
    <w:rsid w:val="00EC078A"/>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0BAF"/>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3A374CDC"/>
  <w15:chartTrackingRefBased/>
  <w15:docId w15:val="{9D572424-A5C5-4744-8B6E-88AD8F3F83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israelf\AppData\Roaming\Microsoft\Templates\&#1496;.%207.8.2.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ט. 7.8.2.1.dotx</Template>
  <TotalTime>0</TotalTime>
  <Pages>2</Pages>
  <Words>267</Words>
  <Characters>1524</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1788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Israel Feinberg</dc:creator>
  <cp:keywords/>
  <cp:lastModifiedBy>Feinberg, Israel - ישראל פיינברג</cp:lastModifiedBy>
  <cp:revision>2</cp:revision>
  <cp:lastPrinted>2007-04-23T08:38:00Z</cp:lastPrinted>
  <dcterms:created xsi:type="dcterms:W3CDTF">2018-01-28T08:02:00Z</dcterms:created>
  <dcterms:modified xsi:type="dcterms:W3CDTF">2018-01-28T08:02:00Z</dcterms:modified>
</cp:coreProperties>
</file>